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</w:p>
    <w:p>
      <w:pPr>
        <w:spacing w:before="143" w:line="211" w:lineRule="auto"/>
        <w:ind w:left="666" w:right="1530" w:hanging="510"/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2024年吉安县就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业创业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服务中心公开招聘基层就业</w:t>
      </w:r>
    </w:p>
    <w:p>
      <w:pPr>
        <w:spacing w:before="143" w:line="211" w:lineRule="auto"/>
        <w:ind w:left="666" w:right="1530" w:hanging="510"/>
        <w:jc w:val="center"/>
        <w:outlineLvl w:val="0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公共服务专岗工作人员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线下</w:t>
      </w:r>
      <w:r>
        <w:rPr>
          <w:rFonts w:hint="eastAsia" w:ascii="华文中宋" w:hAnsi="华文中宋" w:eastAsia="华文中宋" w:cs="华文中宋"/>
          <w:b/>
          <w:bCs/>
          <w:spacing w:val="-6"/>
          <w:sz w:val="36"/>
          <w:szCs w:val="36"/>
        </w:rPr>
        <w:t>资格审查</w:t>
      </w:r>
      <w:r>
        <w:rPr>
          <w:rFonts w:hint="eastAsia" w:ascii="华文中宋" w:hAnsi="华文中宋" w:eastAsia="华文中宋" w:cs="华文中宋"/>
          <w:b/>
          <w:bCs/>
          <w:spacing w:val="-6"/>
          <w:sz w:val="36"/>
          <w:szCs w:val="36"/>
          <w:lang w:val="en-US" w:eastAsia="zh-CN"/>
        </w:rPr>
        <w:t>名单</w:t>
      </w:r>
    </w:p>
    <w:p>
      <w:pPr>
        <w:spacing w:line="271" w:lineRule="auto"/>
        <w:rPr>
          <w:rFonts w:ascii="Arial"/>
          <w:sz w:val="21"/>
        </w:rPr>
      </w:pPr>
    </w:p>
    <w:tbl>
      <w:tblPr>
        <w:tblStyle w:val="4"/>
        <w:tblW w:w="86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58"/>
        <w:gridCol w:w="1176"/>
        <w:gridCol w:w="830"/>
        <w:gridCol w:w="1038"/>
        <w:gridCol w:w="996"/>
        <w:gridCol w:w="830"/>
        <w:gridCol w:w="1048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肖芷瑜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尹奇盈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晏龙盛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旷晓花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谢昌坤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曹绍盛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蒋罗斓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卓清阳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江日尧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许恬恬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肖英序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连沁如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戴莉虹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肖茹芸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戴良兵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戴和治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罗焕兴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朱超华</w:t>
            </w:r>
          </w:p>
        </w:tc>
      </w:tr>
    </w:tbl>
    <w:p>
      <w:pPr>
        <w:pStyle w:val="3"/>
        <w:spacing w:before="98" w:line="222" w:lineRule="auto"/>
        <w:ind w:left="5879"/>
        <w:rPr>
          <w:spacing w:val="14"/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560" w:h="16490"/>
      <w:pgMar w:top="1401" w:right="390" w:bottom="1630" w:left="1369" w:header="0" w:footer="13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FjYjMzM2M0MDZjYmVmYzQ5ZmIzMDlmOTJmMzI1YzQifQ=="/>
  </w:docVars>
  <w:rsids>
    <w:rsidRoot w:val="00000000"/>
    <w:rsid w:val="0FDE5F11"/>
    <w:rsid w:val="11735F7A"/>
    <w:rsid w:val="2CFC377A"/>
    <w:rsid w:val="58B21831"/>
    <w:rsid w:val="63645967"/>
    <w:rsid w:val="65F55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2024-04-29T09:47:00Z</dcterms:created>
  <dc:creator>admin</dc:creator>
  <cp:lastModifiedBy>喜洋洋</cp:lastModifiedBy>
  <cp:lastPrinted>2024-04-29T02:27:00Z</cp:lastPrinted>
  <dcterms:modified xsi:type="dcterms:W3CDTF">2024-04-29T02:38:43Z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2024-04-29T09:47:59Z</vt:filetime>
  </property>
  <property fmtid="{D5CDD505-2E9C-101B-9397-08002B2CF9AE}" pid="4" name="UsrData">
    <vt:lpwstr>662efc4ced990a001f9f5c67wl</vt:lpwstr>
  </property>
  <property fmtid="{D5CDD505-2E9C-101B-9397-08002B2CF9AE}" pid="5" name="KSOProductBuildVer">
    <vt:lpwstr>2052-12.1.0.16729</vt:lpwstr>
  </property>
  <property fmtid="{D5CDD505-2E9C-101B-9397-08002B2CF9AE}" pid="6" name="ICV">
    <vt:lpwstr>8AC2378F07CA406A89D17D7393868420_13</vt:lpwstr>
  </property>
</Properties>
</file>