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55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附件：</w:t>
      </w:r>
    </w:p>
    <w:p>
      <w:pPr>
        <w:spacing w:after="0"/>
        <w:rPr>
          <w:rFonts w:hint="eastAsia" w:ascii="宋体" w:hAnsi="宋体" w:eastAsia="宋体" w:cs="宋体"/>
          <w:b/>
          <w:bCs/>
          <w:color w:val="auto"/>
        </w:rPr>
        <w:sectPr>
          <w:type w:val="continuous"/>
          <w:pgSz w:w="12240" w:h="15840"/>
          <w:pgMar w:top="574" w:right="1020" w:bottom="794" w:left="1020" w:header="720" w:footer="720" w:gutter="0"/>
          <w:cols w:equalWidth="0" w:num="2">
            <w:col w:w="880" w:space="440"/>
            <w:col w:w="8880"/>
          </w:cols>
          <w:rtlGutter w:val="0"/>
          <w:docGrid w:linePitch="1" w:charSpace="0"/>
        </w:sectPr>
      </w:pPr>
    </w:p>
    <w:p>
      <w:pPr>
        <w:spacing w:before="55"/>
        <w:ind w:right="0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2022年三亚市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吉阳区公办学校（幼儿园）在岗编外教师考核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报名表</w:t>
      </w:r>
    </w:p>
    <w:tbl>
      <w:tblPr>
        <w:tblpPr w:leftFromText="180" w:rightFromText="180" w:vertAnchor="page" w:horzAnchor="page" w:tblpX="1186" w:tblpY="2129"/>
        <w:tblOverlap w:val="never"/>
        <w:tblW w:w="998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657"/>
        <w:gridCol w:w="611"/>
        <w:gridCol w:w="355"/>
        <w:gridCol w:w="355"/>
        <w:gridCol w:w="267"/>
        <w:gridCol w:w="165"/>
        <w:gridCol w:w="457"/>
        <w:gridCol w:w="548"/>
        <w:gridCol w:w="96"/>
        <w:gridCol w:w="567"/>
        <w:gridCol w:w="73"/>
        <w:gridCol w:w="342"/>
        <w:gridCol w:w="572"/>
        <w:gridCol w:w="602"/>
        <w:gridCol w:w="58"/>
        <w:gridCol w:w="442"/>
        <w:gridCol w:w="752"/>
        <w:gridCol w:w="15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别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贯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粘贴一寸照片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身份证号码</w:t>
            </w:r>
          </w:p>
        </w:tc>
        <w:tc>
          <w:tcPr>
            <w:tcW w:w="286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族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面貌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最高学历</w:t>
            </w:r>
          </w:p>
        </w:tc>
        <w:tc>
          <w:tcPr>
            <w:tcW w:w="286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毕业时间</w:t>
            </w:r>
          </w:p>
        </w:tc>
        <w:tc>
          <w:tcPr>
            <w:tcW w:w="284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毕业院校</w:t>
            </w:r>
          </w:p>
        </w:tc>
        <w:tc>
          <w:tcPr>
            <w:tcW w:w="286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所学专业</w:t>
            </w:r>
          </w:p>
        </w:tc>
        <w:tc>
          <w:tcPr>
            <w:tcW w:w="435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教师资格证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学段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教师资格证学科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称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健康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状况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6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紧急联系人联系方式</w:t>
            </w:r>
          </w:p>
        </w:tc>
        <w:tc>
          <w:tcPr>
            <w:tcW w:w="27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现居住地</w:t>
            </w:r>
          </w:p>
        </w:tc>
        <w:tc>
          <w:tcPr>
            <w:tcW w:w="8431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（学校名）</w:t>
            </w:r>
          </w:p>
        </w:tc>
        <w:tc>
          <w:tcPr>
            <w:tcW w:w="286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个人简历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高中填写）</w:t>
            </w:r>
          </w:p>
        </w:tc>
        <w:tc>
          <w:tcPr>
            <w:tcW w:w="8431" w:type="dxa"/>
            <w:gridSpan w:val="18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所在单位同意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报考意见</w:t>
            </w:r>
          </w:p>
        </w:tc>
        <w:tc>
          <w:tcPr>
            <w:tcW w:w="8431" w:type="dxa"/>
            <w:gridSpan w:val="18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经核实，该报名人员为本单位（吉阳区属公办学校或幼儿园）现聘的编外教师，符合竞岗考核公告中关于考核对象的规定。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320" w:lineRule="exact"/>
              <w:ind w:firstLine="4100" w:firstLineChars="205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单位（盖章）：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320" w:lineRule="exact"/>
              <w:ind w:firstLine="5700" w:firstLineChars="285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报考人承诺</w:t>
            </w:r>
          </w:p>
        </w:tc>
        <w:tc>
          <w:tcPr>
            <w:tcW w:w="8431" w:type="dxa"/>
            <w:gridSpan w:val="18"/>
            <w:tcBorders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本人符合报名条件的要求，所提供的各种相关资料和上述填写内容真实有效，并严格遵守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竞岗考核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公告中的所有规定，如有不实，本人愿自动放弃本次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资格，并承担由此引发的一切后果。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415" w:type="dxa"/>
            <w:gridSpan w:val="8"/>
            <w:tcBorders>
              <w:top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报考人签名（手写签名并按指纹）：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初审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意见</w:t>
            </w:r>
          </w:p>
        </w:tc>
        <w:tc>
          <w:tcPr>
            <w:tcW w:w="8431" w:type="dxa"/>
            <w:gridSpan w:val="18"/>
            <w:tcBorders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经审查， 该同志符合报考条件，同意报考。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审查人签名：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负责人签名：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55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75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400" w:firstLineChars="20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日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  </w:t>
            </w:r>
          </w:p>
        </w:tc>
        <w:tc>
          <w:tcPr>
            <w:tcW w:w="3366" w:type="dxa"/>
            <w:gridSpan w:val="5"/>
            <w:tcBorders>
              <w:top w:val="nil"/>
              <w:lef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>
            <w:pPr>
              <w:ind w:firstLine="660" w:firstLineChars="30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  <w:pict>
                <v:rect id="文本框 4" o:spid="_x0000_s1026" style="position:absolute;left:0;margin-left:157.85pt;margin-top:17.6pt;height:39.75pt;width:25.75pt;mso-position-horizontal-relative:page;mso-position-vertical-relative:page;rotation:0f;z-index:251658240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日</w:t>
            </w:r>
          </w:p>
        </w:tc>
      </w:tr>
    </w:tbl>
    <w:p>
      <w:pPr>
        <w:widowControl w:val="0"/>
        <w:wordWrap/>
        <w:autoSpaceDE w:val="0"/>
        <w:autoSpaceDN w:val="0"/>
        <w:adjustRightInd/>
        <w:snapToGrid/>
        <w:spacing w:beforeLines="50" w:line="459" w:lineRule="exact"/>
        <w:ind w:right="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报考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（初中/小学/幼儿园）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学科</w:t>
      </w:r>
    </w:p>
    <w:sectPr>
      <w:type w:val="continuous"/>
      <w:pgSz w:w="12240" w:h="15840"/>
      <w:pgMar w:top="760" w:right="800" w:bottom="760" w:left="1400" w:header="720" w:footer="720" w:gutter="0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Noto Sans Mono CJK JP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2YzNjBkOTgyNWQ1YTMxYzM3MzMwNWFiODNmOWIzYW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JP Bold" w:hAnsi="Noto Sans Mono CJK JP Bold" w:eastAsia="Noto Sans Mono CJK JP Bold" w:cs="Noto Sans Mono CJK JP Bold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paragraph" w:styleId="2">
    <w:name w:val="Body Text"/>
    <w:basedOn w:val="1"/>
    <w:qFormat/>
    <w:uiPriority w:val="1"/>
    <w:rPr>
      <w:rFonts w:ascii="WenQuanYi Zen Hei Mono" w:hAnsi="WenQuanYi Zen Hei Mono" w:eastAsia="WenQuanYi Zen Hei Mono" w:cs="WenQuanYi Zen Hei Mono"/>
      <w:sz w:val="33"/>
      <w:szCs w:val="33"/>
      <w:lang w:val="en-US" w:eastAsia="zh-CN" w:bidi="ar-SA"/>
    </w:rPr>
  </w:style>
  <w:style w:type="paragraph" w:customStyle="1" w:styleId="4">
    <w:name w:val="List Paragraph"/>
    <w:basedOn w:val="1"/>
    <w:qFormat/>
    <w:uiPriority w:val="1"/>
    <w:rPr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390</Characters>
  <Lines>0</Lines>
  <Paragraphs>0</Paragraphs>
  <ScaleCrop>false</ScaleCrop>
  <LinksUpToDate>false</LinksUpToDate>
  <CharactersWithSpaces>0</CharactersWithSpaces>
  <Application>WPS Office 个人版_9.1.0.4793_{F1E327BC-269C-435d-A152-05C5408002CA}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2021-06-10T02:04:00Z</dcterms:created>
  <dc:creator>Administrator</dc:creator>
  <cp:lastModifiedBy>apple</cp:lastModifiedBy>
  <cp:lastPrinted>2022-07-11T03:57:00Z</cp:lastPrinted>
  <dcterms:modified xsi:type="dcterms:W3CDTF">2022-07-11T04:12:19Z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2052-9.1.0.4793</vt:lpwstr>
  </property>
  <property fmtid="{D5CDD505-2E9C-101B-9397-08002B2CF9AE}" pid="6" name="ICV">
    <vt:lpwstr>1275D32B44AC4615B9A883C1F43535AA</vt:lpwstr>
  </property>
</Properties>
</file>