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鄂尔多斯市苏里格建设发展有限公司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2024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44"/>
          <w:szCs w:val="44"/>
        </w:rPr>
        <w:t>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44"/>
          <w:szCs w:val="44"/>
        </w:rPr>
        <w:t>考试诚信承诺书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0" w:lineRule="atLeast"/>
        <w:ind w:leftChars="10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细阅读《鄂尔多斯市苏里格建设发展有限公司202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年度公开招聘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工作人员简章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》，理解其内容，符合报考条件。在此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重承诺以下事项：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我自愿报名参加鄂尔多斯市苏里格建设发展有限公司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考试，并自觉遵守其相关规定，遵守考试纪律，服从考试安排，凭本人准考证、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val="en-US" w:eastAsia="zh-CN"/>
        </w:rPr>
        <w:t>有效身份证件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参加考试，不舞弊或协助他人舞弊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实、准确地提供本人个人信息、证明资料、证件等相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料，不弄虚作假，不伪造、不使用假证明、假证书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0" w:firstLine="62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三、准确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填写及核对有效的手机号码、通讯地址等联系方式，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保证在报考期间联系畅通。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0" w:firstLine="66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四、本人报名后，在面试、体检、考察等相关环节，做到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无故放弃，否则按失信报考处理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0" w:firstLine="66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五、如被确定为聘用对象，服从岗位分配，保证在规定时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间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供个人档案及聘用所需的相关材料，否则放弃聘用资格，并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接受按不诚信报考处理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六、如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有违规违纪及违反上述承诺的行为，自愿服从相应违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规违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纪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的处罚，并承担相应的责任和由此造成的一切后果。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664" w:leftChars="0" w:right="0" w:hanging="664" w:hangingChars="200"/>
        <w:textAlignment w:val="baseline"/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此承诺。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240" w:lineRule="atLeast"/>
        <w:ind w:left="0" w:leftChars="0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3120" w:firstLineChars="1000"/>
        <w:jc w:val="center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承诺人 (签字并按手印) 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4212" w:firstLineChars="13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承诺人身份证号码：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4228" w:firstLineChars="14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日期：    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  月   </w:t>
      </w:r>
      <w:r>
        <w:rPr>
          <w:rFonts w:ascii="仿宋" w:hAnsi="仿宋" w:eastAsia="仿宋" w:cs="仿宋"/>
          <w:spacing w:val="-2"/>
          <w:sz w:val="31"/>
          <w:szCs w:val="31"/>
        </w:rPr>
        <w:t>日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hlOGI1NmRkZjgxZTliMWMxY2E2YzEyOTI5YmFjYzEifQ=="/>
  </w:docVars>
  <w:rsids>
    <w:rsidRoot w:val="00000000"/>
    <w:rsid w:val="0F6038E6"/>
    <w:rsid w:val="1A5463D0"/>
    <w:rsid w:val="1BE525D5"/>
    <w:rsid w:val="32C95F70"/>
    <w:rsid w:val="39742FAC"/>
    <w:rsid w:val="51EA629F"/>
    <w:rsid w:val="53850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461</Words>
  <Characters>464</Characters>
  <TotalTime>95</TotalTime>
  <ScaleCrop>false</ScaleCrop>
  <LinksUpToDate>false</LinksUpToDate>
  <CharactersWithSpaces>478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2023-02-02T14:32:00Z</dcterms:created>
  <dc:creator>G♥ln</dc:creator>
  <cp:lastModifiedBy>杰娃子</cp:lastModifiedBy>
  <dcterms:modified xsi:type="dcterms:W3CDTF">2024-01-27T11:13:44Z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2023-02-06T11:34:11Z</vt:filetime>
  </property>
  <property fmtid="{D5CDD505-2E9C-101B-9397-08002B2CF9AE}" pid="4" name="KSOProductBuildVer">
    <vt:lpwstr>2052-12.1.0.16120</vt:lpwstr>
  </property>
  <property fmtid="{D5CDD505-2E9C-101B-9397-08002B2CF9AE}" pid="5" name="ICV">
    <vt:lpwstr>4C04D5AD0B434FE59FF516860DA11CBE</vt:lpwstr>
  </property>
</Properties>
</file>